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1376" w14:textId="77777777" w:rsidR="00F203F7" w:rsidRPr="004970E9" w:rsidRDefault="00F203F7" w:rsidP="00F203F7">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5BF14A17" w14:textId="77777777" w:rsidR="00F203F7" w:rsidRPr="004970E9" w:rsidRDefault="00F203F7" w:rsidP="00F203F7">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52B44559" w14:textId="77777777" w:rsidR="00F203F7" w:rsidRDefault="00F203F7" w:rsidP="00F203F7">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68D53DDF" w14:textId="77777777" w:rsidR="00F203F7" w:rsidRDefault="00F203F7" w:rsidP="00F203F7">
      <w:pPr>
        <w:tabs>
          <w:tab w:val="center" w:pos="4320"/>
          <w:tab w:val="right" w:pos="8640"/>
        </w:tabs>
        <w:spacing w:after="0" w:line="240" w:lineRule="auto"/>
        <w:rPr>
          <w:rFonts w:ascii="Times New Roman" w:eastAsia="Times New Roman" w:hAnsi="Times New Roman" w:cs="Times New Roman"/>
          <w:sz w:val="16"/>
          <w:szCs w:val="16"/>
        </w:rPr>
      </w:pPr>
    </w:p>
    <w:p w14:paraId="57B38C58" w14:textId="77777777" w:rsidR="00F203F7" w:rsidRPr="004970E9" w:rsidRDefault="00F203F7" w:rsidP="00F203F7">
      <w:pPr>
        <w:tabs>
          <w:tab w:val="center" w:pos="4320"/>
          <w:tab w:val="right" w:pos="8640"/>
        </w:tabs>
        <w:spacing w:after="0" w:line="240" w:lineRule="auto"/>
        <w:rPr>
          <w:rFonts w:ascii="Times New Roman" w:eastAsia="Times New Roman" w:hAnsi="Times New Roman" w:cs="Times New Roman"/>
          <w:sz w:val="16"/>
          <w:szCs w:val="16"/>
        </w:rPr>
      </w:pPr>
    </w:p>
    <w:p w14:paraId="1E1C013C" w14:textId="77777777" w:rsidR="00F203F7" w:rsidRPr="004970E9" w:rsidRDefault="00F203F7" w:rsidP="00F203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w:t>
      </w:r>
      <w:r w:rsidRPr="004970E9">
        <w:rPr>
          <w:rFonts w:ascii="Times New Roman" w:eastAsia="Times New Roman" w:hAnsi="Times New Roman" w:cs="Times New Roman"/>
          <w:b/>
          <w:sz w:val="28"/>
          <w:szCs w:val="28"/>
        </w:rPr>
        <w:t xml:space="preserve"> BOARD MEETING AGENDA</w:t>
      </w:r>
    </w:p>
    <w:p w14:paraId="3368188A" w14:textId="77777777" w:rsidR="00F203F7" w:rsidRPr="008A6B06" w:rsidRDefault="00F203F7" w:rsidP="00F203F7">
      <w:pPr>
        <w:spacing w:after="0" w:line="240" w:lineRule="auto"/>
        <w:rPr>
          <w:rFonts w:ascii="Times New Roman" w:eastAsia="Times New Roman" w:hAnsi="Times New Roman" w:cs="Times New Roman"/>
          <w:b/>
          <w:sz w:val="4"/>
          <w:szCs w:val="4"/>
        </w:rPr>
      </w:pPr>
    </w:p>
    <w:p w14:paraId="3B823362" w14:textId="77777777" w:rsidR="00F203F7" w:rsidRDefault="00F203F7" w:rsidP="00F203F7">
      <w:pPr>
        <w:spacing w:after="0" w:line="240" w:lineRule="auto"/>
        <w:jc w:val="center"/>
        <w:rPr>
          <w:rFonts w:ascii="Times New Roman" w:eastAsia="Times New Roman" w:hAnsi="Times New Roman" w:cs="Times New Roman"/>
          <w:b/>
          <w:sz w:val="16"/>
          <w:szCs w:val="16"/>
        </w:rPr>
      </w:pPr>
    </w:p>
    <w:p w14:paraId="0CFA1ADC" w14:textId="77777777" w:rsidR="00F203F7" w:rsidRPr="0029173F" w:rsidRDefault="00F203F7" w:rsidP="00F203F7">
      <w:pPr>
        <w:spacing w:after="0" w:line="240" w:lineRule="auto"/>
        <w:jc w:val="center"/>
        <w:rPr>
          <w:rFonts w:ascii="Times New Roman" w:eastAsia="Times New Roman" w:hAnsi="Times New Roman" w:cs="Times New Roman"/>
          <w:b/>
          <w:sz w:val="16"/>
          <w:szCs w:val="16"/>
        </w:rPr>
      </w:pPr>
    </w:p>
    <w:p w14:paraId="71E51EBE" w14:textId="7FA653C1" w:rsidR="00F203F7" w:rsidRPr="007F2F49" w:rsidRDefault="00F203F7" w:rsidP="00F203F7">
      <w:pPr>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November 4</w:t>
      </w:r>
      <w:r w:rsidRPr="00F203F7">
        <w:rPr>
          <w:rFonts w:ascii="Times New Roman" w:eastAsia="Times New Roman" w:hAnsi="Times New Roman" w:cs="Times New Roman"/>
          <w:sz w:val="20"/>
          <w:szCs w:val="20"/>
          <w:vertAlign w:val="superscript"/>
        </w:rPr>
        <w:t>th</w:t>
      </w:r>
      <w:r w:rsidRPr="007F2F49">
        <w:rPr>
          <w:rFonts w:ascii="Times New Roman" w:eastAsia="Times New Roman" w:hAnsi="Times New Roman" w:cs="Times New Roman"/>
          <w:sz w:val="20"/>
          <w:szCs w:val="20"/>
        </w:rPr>
        <w:t xml:space="preserve">, 2022 </w:t>
      </w:r>
    </w:p>
    <w:p w14:paraId="7DD96165" w14:textId="21377ED6" w:rsidR="00F203F7" w:rsidRPr="007F2F49" w:rsidRDefault="00F203F7" w:rsidP="00F203F7">
      <w:pPr>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TIME:     9:</w:t>
      </w:r>
      <w:r>
        <w:rPr>
          <w:rFonts w:ascii="Times New Roman" w:eastAsia="Times New Roman" w:hAnsi="Times New Roman" w:cs="Times New Roman"/>
          <w:sz w:val="20"/>
          <w:szCs w:val="20"/>
        </w:rPr>
        <w:t>3</w:t>
      </w:r>
      <w:r w:rsidRPr="007F2F49">
        <w:rPr>
          <w:rFonts w:ascii="Times New Roman" w:eastAsia="Times New Roman" w:hAnsi="Times New Roman" w:cs="Times New Roman"/>
          <w:sz w:val="20"/>
          <w:szCs w:val="20"/>
        </w:rPr>
        <w:t>0 A.M.</w:t>
      </w:r>
      <w:r>
        <w:rPr>
          <w:rFonts w:ascii="Times New Roman" w:eastAsia="Times New Roman" w:hAnsi="Times New Roman" w:cs="Times New Roman"/>
          <w:sz w:val="20"/>
          <w:szCs w:val="20"/>
        </w:rPr>
        <w:t xml:space="preserve">                 </w:t>
      </w:r>
    </w:p>
    <w:p w14:paraId="177A61FF" w14:textId="77777777" w:rsidR="00F203F7" w:rsidRPr="007F2F49" w:rsidRDefault="00F203F7" w:rsidP="00F203F7">
      <w:pPr>
        <w:tabs>
          <w:tab w:val="left" w:pos="810"/>
          <w:tab w:val="left" w:pos="900"/>
        </w:tabs>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PLACE:  NEW AUBURN CEMETERY - 1040 COLLINS DRIVE -AUBURN, CA. 95603 </w:t>
      </w:r>
    </w:p>
    <w:p w14:paraId="4D0E2251" w14:textId="77777777" w:rsidR="00F203F7" w:rsidRPr="007F2F49" w:rsidRDefault="00F203F7" w:rsidP="00F203F7">
      <w:pPr>
        <w:tabs>
          <w:tab w:val="left" w:pos="810"/>
          <w:tab w:val="left" w:pos="900"/>
        </w:tabs>
        <w:spacing w:after="0" w:line="240" w:lineRule="auto"/>
        <w:rPr>
          <w:rFonts w:ascii="Times New Roman" w:eastAsia="Times New Roman" w:hAnsi="Times New Roman" w:cs="Times New Roman"/>
          <w:sz w:val="20"/>
          <w:szCs w:val="20"/>
        </w:rPr>
      </w:pPr>
    </w:p>
    <w:p w14:paraId="32475D7C" w14:textId="77777777" w:rsidR="00F203F7" w:rsidRPr="007F2F49" w:rsidRDefault="00F203F7" w:rsidP="00F203F7">
      <w:pPr>
        <w:tabs>
          <w:tab w:val="left" w:pos="810"/>
          <w:tab w:val="left" w:pos="900"/>
        </w:tabs>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  </w:t>
      </w:r>
    </w:p>
    <w:p w14:paraId="76DA32A3" w14:textId="77777777" w:rsidR="00F203F7" w:rsidRPr="007F2F49" w:rsidRDefault="00F203F7" w:rsidP="00F203F7">
      <w:pPr>
        <w:spacing w:after="0" w:line="240" w:lineRule="auto"/>
        <w:rPr>
          <w:rFonts w:ascii="Times New Roman" w:eastAsia="Times New Roman" w:hAnsi="Times New Roman" w:cs="Times New Roman"/>
          <w:sz w:val="12"/>
          <w:szCs w:val="12"/>
        </w:rPr>
      </w:pPr>
    </w:p>
    <w:p w14:paraId="2BD59A31" w14:textId="706C1E40" w:rsidR="00F203F7" w:rsidRPr="007F2F49" w:rsidRDefault="00F203F7" w:rsidP="00F203F7">
      <w:pPr>
        <w:numPr>
          <w:ilvl w:val="0"/>
          <w:numId w:val="1"/>
        </w:numPr>
        <w:spacing w:after="0" w:line="240" w:lineRule="auto"/>
        <w:contextualSpacing/>
        <w:rPr>
          <w:rFonts w:ascii="Times New Roman" w:eastAsia="Times New Roman" w:hAnsi="Times New Roman" w:cs="Times New Roman"/>
          <w:sz w:val="20"/>
          <w:szCs w:val="20"/>
        </w:rPr>
      </w:pPr>
      <w:r w:rsidRPr="007F2F49">
        <w:rPr>
          <w:rFonts w:ascii="Times New Roman" w:eastAsia="Times New Roman" w:hAnsi="Times New Roman" w:cs="Times New Roman"/>
          <w:b/>
          <w:sz w:val="20"/>
          <w:szCs w:val="20"/>
        </w:rPr>
        <w:t xml:space="preserve">ROLL CALL – </w:t>
      </w:r>
    </w:p>
    <w:p w14:paraId="3C8910C2" w14:textId="77777777" w:rsidR="00F203F7" w:rsidRPr="007F2F49" w:rsidRDefault="00F203F7" w:rsidP="00F203F7">
      <w:pPr>
        <w:spacing w:after="0" w:line="240" w:lineRule="auto"/>
        <w:rPr>
          <w:rFonts w:ascii="Times New Roman" w:eastAsia="Times New Roman" w:hAnsi="Times New Roman" w:cs="Times New Roman"/>
          <w:sz w:val="12"/>
          <w:szCs w:val="12"/>
        </w:rPr>
      </w:pPr>
    </w:p>
    <w:p w14:paraId="7154BCD6" w14:textId="77777777" w:rsidR="00F203F7" w:rsidRPr="007F2F49" w:rsidRDefault="00F203F7" w:rsidP="00F203F7">
      <w:pPr>
        <w:numPr>
          <w:ilvl w:val="0"/>
          <w:numId w:val="1"/>
        </w:numPr>
        <w:spacing w:after="0" w:line="240" w:lineRule="auto"/>
        <w:contextualSpacing/>
        <w:rPr>
          <w:rFonts w:ascii="Times New Roman" w:eastAsia="Times New Roman" w:hAnsi="Times New Roman" w:cs="Times New Roman"/>
          <w:sz w:val="20"/>
          <w:szCs w:val="20"/>
        </w:rPr>
      </w:pPr>
      <w:r w:rsidRPr="007F2F49">
        <w:rPr>
          <w:rFonts w:ascii="Times New Roman" w:eastAsia="Times New Roman" w:hAnsi="Times New Roman" w:cs="Times New Roman"/>
          <w:b/>
          <w:sz w:val="20"/>
          <w:szCs w:val="20"/>
        </w:rPr>
        <w:t xml:space="preserve">PUBLIC COMMENT </w:t>
      </w:r>
      <w:r w:rsidRPr="007F2F49">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5ADD6031" w14:textId="77777777" w:rsidR="00F203F7" w:rsidRPr="007F2F49" w:rsidRDefault="00F203F7" w:rsidP="00F203F7">
      <w:pPr>
        <w:pStyle w:val="ListParagraph"/>
        <w:rPr>
          <w:rFonts w:ascii="Times New Roman" w:eastAsia="Times New Roman" w:hAnsi="Times New Roman" w:cs="Times New Roman"/>
          <w:sz w:val="12"/>
          <w:szCs w:val="12"/>
        </w:rPr>
      </w:pPr>
    </w:p>
    <w:p w14:paraId="2001941B" w14:textId="1E1E7155" w:rsidR="00F203F7" w:rsidRDefault="00F203F7" w:rsidP="00F203F7">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ADJOURNMENT TO CLOSED SESSION</w:t>
      </w:r>
    </w:p>
    <w:p w14:paraId="10EE9410" w14:textId="77777777" w:rsidR="00F203F7" w:rsidRPr="00F203F7" w:rsidRDefault="00F203F7" w:rsidP="00F203F7">
      <w:pPr>
        <w:ind w:right="-990"/>
        <w:rPr>
          <w:rFonts w:ascii="Times New Roman" w:eastAsia="Times New Roman" w:hAnsi="Times New Roman" w:cs="Times New Roman"/>
          <w:b/>
          <w:sz w:val="2"/>
          <w:szCs w:val="2"/>
        </w:rPr>
      </w:pPr>
    </w:p>
    <w:p w14:paraId="779BA479" w14:textId="77777777" w:rsidR="00F203F7" w:rsidRPr="007F2F49" w:rsidRDefault="00F203F7" w:rsidP="00F203F7">
      <w:pPr>
        <w:pStyle w:val="ListParagraph"/>
        <w:numPr>
          <w:ilvl w:val="0"/>
          <w:numId w:val="2"/>
        </w:numPr>
        <w:ind w:left="1080" w:right="-990"/>
        <w:rPr>
          <w:rFonts w:ascii="Times New Roman" w:eastAsia="Times New Roman" w:hAnsi="Times New Roman" w:cs="Times New Roman"/>
          <w:bCs/>
          <w:sz w:val="20"/>
          <w:szCs w:val="20"/>
        </w:rPr>
      </w:pPr>
      <w:r w:rsidRPr="007F2F49">
        <w:rPr>
          <w:rFonts w:ascii="Times New Roman" w:hAnsi="Times New Roman" w:cs="Times New Roman"/>
          <w:b/>
          <w:bCs/>
          <w:sz w:val="20"/>
          <w:szCs w:val="20"/>
        </w:rPr>
        <w:t>P</w:t>
      </w:r>
      <w:r>
        <w:rPr>
          <w:rFonts w:ascii="Times New Roman" w:hAnsi="Times New Roman" w:cs="Times New Roman"/>
          <w:b/>
          <w:bCs/>
          <w:sz w:val="20"/>
          <w:szCs w:val="20"/>
        </w:rPr>
        <w:t>ublic Employment</w:t>
      </w:r>
      <w:r w:rsidRPr="007F2F49">
        <w:rPr>
          <w:rFonts w:ascii="Times New Roman" w:hAnsi="Times New Roman" w:cs="Times New Roman"/>
          <w:b/>
          <w:bCs/>
          <w:sz w:val="20"/>
          <w:szCs w:val="20"/>
        </w:rPr>
        <w:t>: Pursuant to Gov. Code 54957</w:t>
      </w:r>
      <w:r w:rsidRPr="007F2F49">
        <w:rPr>
          <w:rFonts w:ascii="Times New Roman" w:hAnsi="Times New Roman" w:cs="Times New Roman"/>
          <w:sz w:val="20"/>
          <w:szCs w:val="20"/>
        </w:rPr>
        <w:t>. The Board will meet in Closed Session to consider the appointment, employment, evaluation of performance, discipline, resignation, retirement, dismissal, and/or complaint of a public employee(s).</w:t>
      </w:r>
      <w:r>
        <w:rPr>
          <w:rFonts w:ascii="Times New Roman" w:hAnsi="Times New Roman" w:cs="Times New Roman"/>
          <w:sz w:val="20"/>
          <w:szCs w:val="20"/>
        </w:rPr>
        <w:t xml:space="preserve">  Position: District Manager.</w:t>
      </w:r>
    </w:p>
    <w:p w14:paraId="2901BFE7" w14:textId="77777777" w:rsidR="00F203F7" w:rsidRPr="00C871B5" w:rsidRDefault="00F203F7" w:rsidP="00F203F7">
      <w:pPr>
        <w:pStyle w:val="ListParagraph"/>
        <w:ind w:left="0" w:right="-990"/>
        <w:rPr>
          <w:rFonts w:ascii="Times New Roman" w:eastAsia="Times New Roman" w:hAnsi="Times New Roman" w:cs="Times New Roman"/>
          <w:bCs/>
          <w:sz w:val="20"/>
          <w:szCs w:val="20"/>
        </w:rPr>
      </w:pPr>
    </w:p>
    <w:p w14:paraId="432BC3D4" w14:textId="77777777" w:rsidR="00F203F7" w:rsidRPr="007F2F49" w:rsidRDefault="00F203F7" w:rsidP="00F203F7">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RECONVENE OPEN MEETING</w:t>
      </w:r>
    </w:p>
    <w:p w14:paraId="01047DBA" w14:textId="77777777" w:rsidR="00F203F7" w:rsidRPr="007F2F49" w:rsidRDefault="00F203F7" w:rsidP="00F203F7">
      <w:pPr>
        <w:pStyle w:val="ListParagraph"/>
        <w:ind w:right="-990"/>
        <w:rPr>
          <w:rFonts w:ascii="Times New Roman" w:eastAsia="Times New Roman" w:hAnsi="Times New Roman" w:cs="Times New Roman"/>
          <w:b/>
          <w:sz w:val="12"/>
          <w:szCs w:val="12"/>
        </w:rPr>
      </w:pPr>
    </w:p>
    <w:p w14:paraId="2457F6A7" w14:textId="77777777" w:rsidR="00F203F7" w:rsidRDefault="00F203F7" w:rsidP="00F203F7">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CLOSED SESSION REPORT</w:t>
      </w:r>
    </w:p>
    <w:p w14:paraId="5D9E3358" w14:textId="77777777" w:rsidR="00F203F7" w:rsidRPr="007F2F49" w:rsidRDefault="00F203F7" w:rsidP="00F203F7">
      <w:pPr>
        <w:spacing w:after="0" w:line="240" w:lineRule="auto"/>
        <w:ind w:right="-990"/>
        <w:rPr>
          <w:rFonts w:ascii="Times New Roman" w:eastAsia="Times New Roman" w:hAnsi="Times New Roman" w:cs="Times New Roman"/>
          <w:b/>
          <w:sz w:val="12"/>
          <w:szCs w:val="12"/>
        </w:rPr>
      </w:pPr>
    </w:p>
    <w:p w14:paraId="192491AC" w14:textId="77777777" w:rsidR="00F203F7" w:rsidRPr="007F2F49" w:rsidRDefault="00F203F7" w:rsidP="00F203F7">
      <w:pPr>
        <w:pStyle w:val="ListParagraph"/>
        <w:numPr>
          <w:ilvl w:val="0"/>
          <w:numId w:val="1"/>
        </w:numPr>
        <w:tabs>
          <w:tab w:val="left" w:pos="720"/>
        </w:tabs>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 xml:space="preserve">ADJOURNMENT </w:t>
      </w:r>
    </w:p>
    <w:p w14:paraId="2AF5356C" w14:textId="77777777" w:rsidR="00F203F7" w:rsidRPr="007F2F49" w:rsidRDefault="00F203F7" w:rsidP="00F203F7">
      <w:pPr>
        <w:spacing w:after="0" w:line="240" w:lineRule="auto"/>
        <w:rPr>
          <w:rFonts w:ascii="Times New Roman" w:eastAsia="Times New Roman" w:hAnsi="Times New Roman" w:cs="Times New Roman"/>
          <w:b/>
          <w:sz w:val="20"/>
          <w:szCs w:val="20"/>
        </w:rPr>
      </w:pPr>
    </w:p>
    <w:p w14:paraId="1C0F4415" w14:textId="77777777" w:rsidR="00F203F7" w:rsidRPr="007F2F49" w:rsidRDefault="00F203F7" w:rsidP="00F203F7">
      <w:pPr>
        <w:spacing w:after="0" w:line="240" w:lineRule="auto"/>
        <w:rPr>
          <w:rFonts w:ascii="Times New Roman" w:eastAsia="Times New Roman" w:hAnsi="Times New Roman" w:cs="Times New Roman"/>
          <w:b/>
          <w:i/>
          <w:sz w:val="20"/>
          <w:szCs w:val="20"/>
        </w:rPr>
      </w:pPr>
      <w:r w:rsidRPr="007F2F49">
        <w:rPr>
          <w:rFonts w:ascii="Times New Roman" w:eastAsia="Times New Roman" w:hAnsi="Times New Roman" w:cs="Times New Roman"/>
          <w:b/>
          <w:i/>
          <w:noProof/>
          <w:sz w:val="20"/>
          <w:szCs w:val="20"/>
        </w:rPr>
        <w:drawing>
          <wp:anchor distT="0" distB="0" distL="114300" distR="114300" simplePos="0" relativeHeight="251659264" behindDoc="1" locked="0" layoutInCell="1" allowOverlap="1" wp14:anchorId="7EE3A7BE" wp14:editId="7EA7141D">
            <wp:simplePos x="0" y="0"/>
            <wp:positionH relativeFrom="column">
              <wp:posOffset>457200</wp:posOffset>
            </wp:positionH>
            <wp:positionV relativeFrom="paragraph">
              <wp:posOffset>143510</wp:posOffset>
            </wp:positionV>
            <wp:extent cx="619125" cy="1019736"/>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1019736"/>
                    </a:xfrm>
                    <a:prstGeom prst="rect">
                      <a:avLst/>
                    </a:prstGeom>
                  </pic:spPr>
                </pic:pic>
              </a:graphicData>
            </a:graphic>
            <wp14:sizeRelH relativeFrom="margin">
              <wp14:pctWidth>0</wp14:pctWidth>
            </wp14:sizeRelH>
            <wp14:sizeRelV relativeFrom="margin">
              <wp14:pctHeight>0</wp14:pctHeight>
            </wp14:sizeRelV>
          </wp:anchor>
        </w:drawing>
      </w:r>
      <w:r w:rsidRPr="007F2F49">
        <w:rPr>
          <w:rFonts w:ascii="Times New Roman" w:eastAsia="Times New Roman" w:hAnsi="Times New Roman" w:cs="Times New Roman"/>
          <w:b/>
          <w:i/>
          <w:sz w:val="20"/>
          <w:szCs w:val="20"/>
        </w:rPr>
        <w:t>This Agenda has been certified and posted in accordance with the Brown Act:</w:t>
      </w:r>
    </w:p>
    <w:p w14:paraId="10B396EC" w14:textId="77777777" w:rsidR="00F203F7" w:rsidRPr="007F2F49" w:rsidRDefault="00F203F7" w:rsidP="00F203F7">
      <w:pPr>
        <w:spacing w:after="0" w:line="240" w:lineRule="auto"/>
        <w:ind w:firstLine="720"/>
        <w:rPr>
          <w:rFonts w:ascii="Times New Roman" w:eastAsia="Times New Roman" w:hAnsi="Times New Roman" w:cs="Times New Roman"/>
          <w:b/>
          <w:i/>
          <w:sz w:val="20"/>
          <w:szCs w:val="20"/>
        </w:rPr>
      </w:pPr>
    </w:p>
    <w:p w14:paraId="54B1A58A" w14:textId="77777777" w:rsidR="00F203F7" w:rsidRPr="007F2F49" w:rsidRDefault="00F203F7" w:rsidP="00F203F7">
      <w:pPr>
        <w:spacing w:after="0" w:line="240" w:lineRule="auto"/>
        <w:rPr>
          <w:rFonts w:ascii="Times New Roman" w:eastAsia="Times New Roman" w:hAnsi="Times New Roman" w:cs="Times New Roman"/>
          <w:b/>
          <w:i/>
          <w:sz w:val="20"/>
          <w:szCs w:val="20"/>
        </w:rPr>
      </w:pPr>
    </w:p>
    <w:p w14:paraId="3E2875C0" w14:textId="77777777" w:rsidR="00F203F7" w:rsidRPr="007F2F49" w:rsidRDefault="00F203F7" w:rsidP="00F203F7">
      <w:pPr>
        <w:rPr>
          <w:rFonts w:ascii="Times New Roman" w:eastAsia="Times New Roman" w:hAnsi="Times New Roman" w:cs="Times New Roman"/>
          <w:b/>
          <w:i/>
          <w:sz w:val="20"/>
          <w:szCs w:val="20"/>
        </w:rPr>
      </w:pPr>
    </w:p>
    <w:p w14:paraId="313A1FB1" w14:textId="77777777" w:rsidR="00F203F7" w:rsidRPr="007F2F49" w:rsidRDefault="00F203F7" w:rsidP="00F203F7">
      <w:pPr>
        <w:rPr>
          <w:rFonts w:ascii="Times New Roman" w:eastAsia="Times New Roman" w:hAnsi="Times New Roman" w:cs="Times New Roman"/>
          <w:b/>
          <w:i/>
          <w:sz w:val="20"/>
          <w:szCs w:val="20"/>
        </w:rPr>
      </w:pPr>
    </w:p>
    <w:p w14:paraId="1DDE9415" w14:textId="77777777" w:rsidR="00F203F7" w:rsidRPr="007F2F49" w:rsidRDefault="00F203F7" w:rsidP="00F203F7">
      <w:pPr>
        <w:ind w:right="-720"/>
        <w:rPr>
          <w:sz w:val="20"/>
          <w:szCs w:val="20"/>
        </w:rPr>
      </w:pPr>
      <w:r w:rsidRPr="007F2F49">
        <w:rPr>
          <w:rFonts w:ascii="Times New Roman" w:eastAsia="Times New Roman" w:hAnsi="Times New Roman" w:cs="Times New Roman"/>
          <w:b/>
          <w:i/>
          <w:sz w:val="20"/>
          <w:szCs w:val="20"/>
        </w:rPr>
        <w:t xml:space="preserve">_______________________________________Clerk of the Board </w:t>
      </w:r>
      <w:r w:rsidRPr="007F2F49">
        <w:rPr>
          <w:b/>
          <w:bCs/>
          <w:i/>
          <w:iCs/>
          <w:sz w:val="20"/>
          <w:szCs w:val="20"/>
        </w:rPr>
        <w:t xml:space="preserve">                  Next Board Meeting: </w:t>
      </w:r>
      <w:r w:rsidRPr="007F2F49">
        <w:rPr>
          <w:b/>
          <w:bCs/>
          <w:i/>
          <w:iCs/>
          <w:sz w:val="20"/>
          <w:szCs w:val="20"/>
          <w:u w:val="single"/>
        </w:rPr>
        <w:t>November 8</w:t>
      </w:r>
      <w:r w:rsidRPr="007F2F49">
        <w:rPr>
          <w:b/>
          <w:bCs/>
          <w:i/>
          <w:iCs/>
          <w:sz w:val="20"/>
          <w:szCs w:val="20"/>
          <w:u w:val="single"/>
          <w:vertAlign w:val="superscript"/>
        </w:rPr>
        <w:t>th</w:t>
      </w:r>
      <w:r w:rsidRPr="007F2F49">
        <w:rPr>
          <w:b/>
          <w:bCs/>
          <w:i/>
          <w:iCs/>
          <w:sz w:val="20"/>
          <w:szCs w:val="20"/>
          <w:u w:val="single"/>
        </w:rPr>
        <w:t xml:space="preserve">, 2022.    </w:t>
      </w:r>
    </w:p>
    <w:p w14:paraId="3D9D0C7A" w14:textId="77777777" w:rsidR="00F203F7" w:rsidRDefault="00F203F7"/>
    <w:sectPr w:rsidR="00F203F7" w:rsidSect="00F203F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B76"/>
    <w:multiLevelType w:val="hybridMultilevel"/>
    <w:tmpl w:val="D83AB0C0"/>
    <w:lvl w:ilvl="0" w:tplc="E464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589169">
    <w:abstractNumId w:val="1"/>
  </w:num>
  <w:num w:numId="2" w16cid:durableId="84667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F7"/>
    <w:rsid w:val="00F2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BBDEF60"/>
  <w15:chartTrackingRefBased/>
  <w15:docId w15:val="{6BB3BFBD-99B2-456E-B1A3-FBB6C3AB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F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1</cp:revision>
  <dcterms:created xsi:type="dcterms:W3CDTF">2022-10-31T17:23:00Z</dcterms:created>
  <dcterms:modified xsi:type="dcterms:W3CDTF">2022-10-31T17:29:00Z</dcterms:modified>
</cp:coreProperties>
</file>